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2311" w:rsidRDefault="00B04FEF" w:rsidP="00B04FEF">
      <w:pPr>
        <w:jc w:val="right"/>
      </w:pPr>
      <w:r>
        <w:t>Sanzeno, 31.12.2018</w:t>
      </w:r>
    </w:p>
    <w:p w:rsidR="004C2311" w:rsidRDefault="004C2311" w:rsidP="007847B1"/>
    <w:p w:rsidR="004C2311" w:rsidRDefault="004C2311" w:rsidP="007847B1"/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B04FEF" w:rsidRPr="005954C0" w:rsidTr="001234DD">
        <w:tc>
          <w:tcPr>
            <w:tcW w:w="9638" w:type="dxa"/>
            <w:shd w:val="clear" w:color="auto" w:fill="auto"/>
          </w:tcPr>
          <w:p w:rsidR="00B04FEF" w:rsidRPr="005954C0" w:rsidRDefault="00B04FEF" w:rsidP="001234DD">
            <w:pPr>
              <w:jc w:val="center"/>
              <w:rPr>
                <w:b/>
                <w:sz w:val="32"/>
                <w:szCs w:val="32"/>
                <w:lang w:val="de-DE"/>
              </w:rPr>
            </w:pPr>
            <w:r>
              <w:rPr>
                <w:b/>
                <w:sz w:val="32"/>
                <w:szCs w:val="32"/>
                <w:lang w:val="de-DE"/>
              </w:rPr>
              <w:t>AMMONTARE COMPLESSIVO DEI</w:t>
            </w:r>
            <w:r w:rsidRPr="005954C0">
              <w:rPr>
                <w:b/>
                <w:sz w:val="32"/>
                <w:szCs w:val="32"/>
                <w:lang w:val="de-DE"/>
              </w:rPr>
              <w:t xml:space="preserve"> DEBITI E NUMERO DELLE IMPRESE CREDITR</w:t>
            </w:r>
            <w:r>
              <w:rPr>
                <w:b/>
                <w:sz w:val="32"/>
                <w:szCs w:val="32"/>
                <w:lang w:val="de-DE"/>
              </w:rPr>
              <w:t>ICI AL 31.12.2018</w:t>
            </w:r>
          </w:p>
          <w:p w:rsidR="00B04FEF" w:rsidRPr="005954C0" w:rsidRDefault="00B04FEF" w:rsidP="001234DD">
            <w:pPr>
              <w:jc w:val="center"/>
              <w:rPr>
                <w:b/>
                <w:sz w:val="32"/>
                <w:szCs w:val="32"/>
                <w:lang w:val="de-DE"/>
              </w:rPr>
            </w:pPr>
          </w:p>
          <w:p w:rsidR="00B04FEF" w:rsidRPr="005954C0" w:rsidRDefault="00B04FEF" w:rsidP="001234DD">
            <w:pPr>
              <w:jc w:val="center"/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5954C0">
              <w:rPr>
                <w:rFonts w:ascii="Arial" w:hAnsi="Arial" w:cs="Arial"/>
                <w:sz w:val="28"/>
                <w:szCs w:val="28"/>
                <w:lang w:val="de-DE"/>
              </w:rPr>
              <w:t xml:space="preserve">(art. 33 del </w:t>
            </w:r>
            <w:proofErr w:type="spellStart"/>
            <w:r w:rsidRPr="005954C0">
              <w:rPr>
                <w:rFonts w:ascii="Arial" w:hAnsi="Arial" w:cs="Arial"/>
                <w:sz w:val="28"/>
                <w:szCs w:val="28"/>
                <w:lang w:val="de-DE"/>
              </w:rPr>
              <w:t>D.Lgs</w:t>
            </w:r>
            <w:proofErr w:type="spellEnd"/>
            <w:r w:rsidRPr="005954C0">
              <w:rPr>
                <w:rFonts w:ascii="Arial" w:hAnsi="Arial" w:cs="Arial"/>
                <w:sz w:val="28"/>
                <w:szCs w:val="28"/>
                <w:lang w:val="de-DE"/>
              </w:rPr>
              <w:t>. n. 33/2013)</w:t>
            </w:r>
          </w:p>
        </w:tc>
      </w:tr>
    </w:tbl>
    <w:p w:rsidR="00B04FEF" w:rsidRDefault="00B04FEF" w:rsidP="00B04FEF">
      <w:pPr>
        <w:rPr>
          <w:rFonts w:ascii="Arial" w:hAnsi="Arial" w:cs="Arial"/>
          <w:sz w:val="22"/>
          <w:lang w:val="de-DE"/>
        </w:rPr>
      </w:pPr>
    </w:p>
    <w:p w:rsidR="00B04FEF" w:rsidRDefault="00B04FEF" w:rsidP="00B04FEF">
      <w:pPr>
        <w:rPr>
          <w:rFonts w:ascii="Arial" w:hAnsi="Arial" w:cs="Arial"/>
          <w:sz w:val="22"/>
          <w:lang w:val="de-DE"/>
        </w:rPr>
      </w:pPr>
    </w:p>
    <w:tbl>
      <w:tblPr>
        <w:tblW w:w="0" w:type="auto"/>
        <w:tblInd w:w="11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DE9D9"/>
        <w:tblLook w:val="04A0" w:firstRow="1" w:lastRow="0" w:firstColumn="1" w:lastColumn="0" w:noHBand="0" w:noVBand="1"/>
      </w:tblPr>
      <w:tblGrid>
        <w:gridCol w:w="6945"/>
      </w:tblGrid>
      <w:tr w:rsidR="00B04FEF" w:rsidRPr="005954C0" w:rsidTr="001234DD">
        <w:tc>
          <w:tcPr>
            <w:tcW w:w="6945" w:type="dxa"/>
            <w:shd w:val="clear" w:color="auto" w:fill="FDE9D9"/>
            <w:vAlign w:val="center"/>
          </w:tcPr>
          <w:p w:rsidR="00B04FEF" w:rsidRPr="005954C0" w:rsidRDefault="00B04FEF" w:rsidP="001234DD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 w:rsidRPr="005954C0">
              <w:rPr>
                <w:sz w:val="24"/>
                <w:szCs w:val="24"/>
              </w:rPr>
              <w:t xml:space="preserve">L’art. 33 c. 1 del </w:t>
            </w:r>
            <w:proofErr w:type="spellStart"/>
            <w:r w:rsidRPr="005954C0">
              <w:rPr>
                <w:sz w:val="24"/>
                <w:szCs w:val="24"/>
              </w:rPr>
              <w:t>D.Lgs.</w:t>
            </w:r>
            <w:proofErr w:type="spellEnd"/>
            <w:r w:rsidRPr="005954C0">
              <w:rPr>
                <w:sz w:val="24"/>
                <w:szCs w:val="24"/>
              </w:rPr>
              <w:t xml:space="preserve"> n. 33/2013 prevede che le pubbliche amministrazioni pubblichino, con cadenza annuale, l’ammontare complessivo dei debiti e il numero delle imprese creditrici.</w:t>
            </w:r>
          </w:p>
        </w:tc>
      </w:tr>
    </w:tbl>
    <w:p w:rsidR="00B04FEF" w:rsidRDefault="00B04FEF" w:rsidP="00B04FEF">
      <w:pPr>
        <w:rPr>
          <w:rFonts w:ascii="Arial" w:hAnsi="Arial" w:cs="Arial"/>
          <w:sz w:val="22"/>
          <w:lang w:val="de-DE"/>
        </w:rPr>
      </w:pPr>
    </w:p>
    <w:p w:rsidR="00B04FEF" w:rsidRDefault="00B04FEF" w:rsidP="00B04FEF">
      <w:pPr>
        <w:rPr>
          <w:rFonts w:ascii="Arial" w:hAnsi="Arial" w:cs="Arial"/>
          <w:sz w:val="22"/>
          <w:lang w:val="de-DE"/>
        </w:rPr>
      </w:pPr>
    </w:p>
    <w:p w:rsidR="00B04FEF" w:rsidRDefault="00B04FEF" w:rsidP="00B04FEF">
      <w:pPr>
        <w:rPr>
          <w:rFonts w:ascii="Arial" w:hAnsi="Arial" w:cs="Arial"/>
          <w:sz w:val="22"/>
          <w:lang w:val="de-DE"/>
        </w:rPr>
      </w:pPr>
    </w:p>
    <w:tbl>
      <w:tblPr>
        <w:tblW w:w="0" w:type="auto"/>
        <w:tblInd w:w="11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DE9D9"/>
        <w:tblLook w:val="04A0" w:firstRow="1" w:lastRow="0" w:firstColumn="1" w:lastColumn="0" w:noHBand="0" w:noVBand="1"/>
      </w:tblPr>
      <w:tblGrid>
        <w:gridCol w:w="3969"/>
        <w:gridCol w:w="2976"/>
      </w:tblGrid>
      <w:tr w:rsidR="00B04FEF" w:rsidRPr="005954C0" w:rsidTr="001234DD">
        <w:tc>
          <w:tcPr>
            <w:tcW w:w="3969" w:type="dxa"/>
            <w:shd w:val="clear" w:color="auto" w:fill="FDE9D9"/>
            <w:vAlign w:val="center"/>
          </w:tcPr>
          <w:p w:rsidR="00B04FEF" w:rsidRPr="005954C0" w:rsidRDefault="00B04FEF" w:rsidP="001234D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</w:p>
          <w:p w:rsidR="00B04FEF" w:rsidRPr="005954C0" w:rsidRDefault="00B04FEF" w:rsidP="001234D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005954C0">
              <w:rPr>
                <w:rFonts w:ascii="Arial" w:hAnsi="Arial" w:cs="Arial"/>
                <w:b/>
                <w:sz w:val="24"/>
                <w:szCs w:val="24"/>
                <w:lang w:val="de-DE"/>
              </w:rPr>
              <w:t>AMMONTARE DEI DEBITI</w:t>
            </w:r>
          </w:p>
          <w:p w:rsidR="00B04FEF" w:rsidRPr="005954C0" w:rsidRDefault="00B04FEF" w:rsidP="001234D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</w:p>
        </w:tc>
        <w:tc>
          <w:tcPr>
            <w:tcW w:w="2976" w:type="dxa"/>
            <w:shd w:val="clear" w:color="auto" w:fill="FDE9D9"/>
            <w:vAlign w:val="center"/>
          </w:tcPr>
          <w:p w:rsidR="00B04FEF" w:rsidRPr="005954C0" w:rsidRDefault="00B04FEF" w:rsidP="001234DD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 xml:space="preserve">€ </w:t>
            </w:r>
            <w:r w:rsidR="008522AF">
              <w:rPr>
                <w:rFonts w:ascii="Arial" w:hAnsi="Arial" w:cs="Arial"/>
                <w:b/>
                <w:sz w:val="28"/>
                <w:szCs w:val="28"/>
                <w:lang w:val="de-DE"/>
              </w:rPr>
              <w:t>0,00</w:t>
            </w:r>
          </w:p>
        </w:tc>
      </w:tr>
      <w:tr w:rsidR="00B04FEF" w:rsidRPr="005954C0" w:rsidTr="001234DD">
        <w:tc>
          <w:tcPr>
            <w:tcW w:w="3969" w:type="dxa"/>
            <w:shd w:val="clear" w:color="auto" w:fill="FDE9D9"/>
            <w:vAlign w:val="center"/>
          </w:tcPr>
          <w:p w:rsidR="00B04FEF" w:rsidRPr="005954C0" w:rsidRDefault="00B04FEF" w:rsidP="001234D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</w:p>
          <w:p w:rsidR="00B04FEF" w:rsidRPr="005954C0" w:rsidRDefault="00B04FEF" w:rsidP="001234D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005954C0">
              <w:rPr>
                <w:rFonts w:ascii="Arial" w:hAnsi="Arial" w:cs="Arial"/>
                <w:b/>
                <w:sz w:val="24"/>
                <w:szCs w:val="24"/>
                <w:lang w:val="de-DE"/>
              </w:rPr>
              <w:t>NUMERO IMPRESE CREDITRICI</w:t>
            </w:r>
          </w:p>
          <w:p w:rsidR="00B04FEF" w:rsidRPr="005954C0" w:rsidRDefault="00B04FEF" w:rsidP="001234DD">
            <w:pPr>
              <w:jc w:val="center"/>
              <w:rPr>
                <w:rFonts w:ascii="Arial" w:hAnsi="Arial" w:cs="Arial"/>
                <w:sz w:val="22"/>
                <w:lang w:val="de-DE"/>
              </w:rPr>
            </w:pPr>
          </w:p>
        </w:tc>
        <w:tc>
          <w:tcPr>
            <w:tcW w:w="2976" w:type="dxa"/>
            <w:shd w:val="clear" w:color="auto" w:fill="FDE9D9"/>
            <w:vAlign w:val="center"/>
          </w:tcPr>
          <w:p w:rsidR="00B04FEF" w:rsidRPr="005954C0" w:rsidRDefault="00B04FEF" w:rsidP="001234DD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 xml:space="preserve">n. </w:t>
            </w:r>
            <w:r w:rsidR="008522AF">
              <w:rPr>
                <w:rFonts w:ascii="Arial" w:hAnsi="Arial" w:cs="Arial"/>
                <w:b/>
                <w:sz w:val="28"/>
                <w:szCs w:val="28"/>
                <w:lang w:val="de-DE"/>
              </w:rPr>
              <w:t>0</w:t>
            </w:r>
          </w:p>
        </w:tc>
      </w:tr>
    </w:tbl>
    <w:p w:rsidR="00B04FEF" w:rsidRDefault="00B04FEF" w:rsidP="00B04FEF">
      <w:pPr>
        <w:rPr>
          <w:rFonts w:ascii="Arial" w:hAnsi="Arial" w:cs="Arial"/>
          <w:sz w:val="22"/>
          <w:lang w:val="de-DE"/>
        </w:rPr>
      </w:pPr>
    </w:p>
    <w:p w:rsidR="00B04FEF" w:rsidRPr="004062D5" w:rsidRDefault="00B04FEF" w:rsidP="00B04FEF">
      <w:pPr>
        <w:rPr>
          <w:b/>
          <w:i/>
          <w:sz w:val="24"/>
          <w:szCs w:val="24"/>
          <w:lang w:val="de-DE"/>
        </w:rPr>
      </w:pPr>
      <w:r w:rsidRPr="004062D5">
        <w:rPr>
          <w:b/>
          <w:i/>
          <w:sz w:val="24"/>
          <w:szCs w:val="24"/>
          <w:lang w:val="de-DE"/>
        </w:rPr>
        <w:t>DI CUI:</w:t>
      </w:r>
    </w:p>
    <w:p w:rsidR="00B04FEF" w:rsidRDefault="00B04FEF" w:rsidP="00B04FEF">
      <w:pPr>
        <w:rPr>
          <w:rFonts w:ascii="Arial" w:hAnsi="Arial" w:cs="Arial"/>
          <w:sz w:val="22"/>
          <w:lang w:val="de-DE"/>
        </w:rPr>
      </w:pPr>
    </w:p>
    <w:tbl>
      <w:tblPr>
        <w:tblW w:w="0" w:type="auto"/>
        <w:tblInd w:w="11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DE9D9"/>
        <w:tblLook w:val="04A0" w:firstRow="1" w:lastRow="0" w:firstColumn="1" w:lastColumn="0" w:noHBand="0" w:noVBand="1"/>
      </w:tblPr>
      <w:tblGrid>
        <w:gridCol w:w="3969"/>
        <w:gridCol w:w="2976"/>
      </w:tblGrid>
      <w:tr w:rsidR="00B04FEF" w:rsidRPr="005954C0" w:rsidTr="001234DD">
        <w:tc>
          <w:tcPr>
            <w:tcW w:w="3969" w:type="dxa"/>
            <w:shd w:val="clear" w:color="auto" w:fill="FDE9D9"/>
            <w:vAlign w:val="center"/>
          </w:tcPr>
          <w:p w:rsidR="00B04FEF" w:rsidRPr="005954C0" w:rsidRDefault="00B04FEF" w:rsidP="001234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954C0">
              <w:rPr>
                <w:rFonts w:ascii="Arial" w:hAnsi="Arial" w:cs="Arial"/>
                <w:b/>
                <w:sz w:val="24"/>
                <w:szCs w:val="24"/>
              </w:rPr>
              <w:t>Ammontare dei debiti nei confr</w:t>
            </w:r>
            <w:bookmarkStart w:id="0" w:name="_GoBack"/>
            <w:bookmarkEnd w:id="0"/>
            <w:r w:rsidRPr="005954C0">
              <w:rPr>
                <w:rFonts w:ascii="Arial" w:hAnsi="Arial" w:cs="Arial"/>
                <w:b/>
                <w:sz w:val="24"/>
                <w:szCs w:val="24"/>
              </w:rPr>
              <w:t>onti di Amministrazioni</w:t>
            </w:r>
          </w:p>
          <w:p w:rsidR="00B04FEF" w:rsidRPr="005954C0" w:rsidRDefault="00B04FEF" w:rsidP="001234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954C0">
              <w:rPr>
                <w:rFonts w:ascii="Arial" w:hAnsi="Arial" w:cs="Arial"/>
                <w:b/>
                <w:sz w:val="24"/>
                <w:szCs w:val="24"/>
              </w:rPr>
              <w:t xml:space="preserve">Pubbliche   </w:t>
            </w:r>
          </w:p>
          <w:p w:rsidR="00B04FEF" w:rsidRPr="005954C0" w:rsidRDefault="00B04FEF" w:rsidP="001234D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</w:p>
        </w:tc>
        <w:tc>
          <w:tcPr>
            <w:tcW w:w="2976" w:type="dxa"/>
            <w:shd w:val="clear" w:color="auto" w:fill="FDE9D9"/>
            <w:vAlign w:val="center"/>
          </w:tcPr>
          <w:p w:rsidR="00B04FEF" w:rsidRDefault="00B04FEF" w:rsidP="001234DD">
            <w:pPr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E73D9D">
              <w:rPr>
                <w:rFonts w:ascii="Arial" w:hAnsi="Arial" w:cs="Arial"/>
                <w:b/>
                <w:sz w:val="24"/>
                <w:szCs w:val="24"/>
                <w:lang w:val="de-DE"/>
              </w:rPr>
              <w:t xml:space="preserve">n. </w:t>
            </w:r>
            <w:r w:rsidR="008522AF">
              <w:rPr>
                <w:rFonts w:ascii="Arial" w:hAnsi="Arial" w:cs="Arial"/>
                <w:b/>
                <w:sz w:val="24"/>
                <w:szCs w:val="24"/>
                <w:lang w:val="de-DE"/>
              </w:rPr>
              <w:t>0</w:t>
            </w:r>
          </w:p>
          <w:p w:rsidR="00B04FEF" w:rsidRPr="005954C0" w:rsidRDefault="00B04FEF" w:rsidP="001234DD">
            <w:pPr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:rsidR="00B04FEF" w:rsidRPr="005954C0" w:rsidRDefault="00B04FEF" w:rsidP="001234DD">
            <w:pPr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B04FEF" w:rsidRPr="005954C0" w:rsidTr="001234DD">
        <w:tc>
          <w:tcPr>
            <w:tcW w:w="3969" w:type="dxa"/>
            <w:shd w:val="clear" w:color="auto" w:fill="FDE9D9"/>
            <w:vAlign w:val="center"/>
          </w:tcPr>
          <w:p w:rsidR="00B04FEF" w:rsidRPr="005954C0" w:rsidRDefault="00B04FEF" w:rsidP="001234DD">
            <w:pPr>
              <w:jc w:val="center"/>
              <w:rPr>
                <w:rFonts w:ascii="Arial" w:hAnsi="Arial" w:cs="Arial"/>
                <w:sz w:val="22"/>
                <w:lang w:val="de-DE"/>
              </w:rPr>
            </w:pPr>
            <w:r w:rsidRPr="005954C0">
              <w:rPr>
                <w:rFonts w:ascii="Arial" w:hAnsi="Arial" w:cs="Arial"/>
                <w:b/>
                <w:sz w:val="24"/>
                <w:szCs w:val="24"/>
              </w:rPr>
              <w:t>Ammontare dei debiti nei confronti di altri fornitori</w:t>
            </w:r>
          </w:p>
        </w:tc>
        <w:tc>
          <w:tcPr>
            <w:tcW w:w="2976" w:type="dxa"/>
            <w:shd w:val="clear" w:color="auto" w:fill="FDE9D9"/>
          </w:tcPr>
          <w:p w:rsidR="00B04FEF" w:rsidRDefault="00B04FEF" w:rsidP="001234DD">
            <w:pPr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:rsidR="00B04FEF" w:rsidRPr="00E73D9D" w:rsidRDefault="00B04FEF" w:rsidP="001234D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00E73D9D">
              <w:rPr>
                <w:rFonts w:ascii="Arial" w:hAnsi="Arial" w:cs="Arial"/>
                <w:b/>
                <w:sz w:val="24"/>
                <w:szCs w:val="24"/>
                <w:lang w:val="de-DE"/>
              </w:rPr>
              <w:t>n.</w:t>
            </w:r>
            <w:r w:rsidR="008522AF">
              <w:rPr>
                <w:rFonts w:ascii="Arial" w:hAnsi="Arial" w:cs="Arial"/>
                <w:b/>
                <w:sz w:val="24"/>
                <w:szCs w:val="24"/>
                <w:lang w:val="de-DE"/>
              </w:rPr>
              <w:t xml:space="preserve"> 0</w:t>
            </w:r>
          </w:p>
          <w:p w:rsidR="00B04FEF" w:rsidRPr="005954C0" w:rsidRDefault="00B04FEF" w:rsidP="008522AF">
            <w:pPr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E73D9D">
              <w:rPr>
                <w:rFonts w:ascii="Arial" w:hAnsi="Arial" w:cs="Arial"/>
                <w:b/>
                <w:sz w:val="24"/>
                <w:szCs w:val="24"/>
                <w:lang w:val="de-DE"/>
              </w:rPr>
              <w:t xml:space="preserve"> </w:t>
            </w:r>
          </w:p>
        </w:tc>
      </w:tr>
    </w:tbl>
    <w:p w:rsidR="00B04FEF" w:rsidRDefault="00B04FEF" w:rsidP="00B04FEF">
      <w:pPr>
        <w:rPr>
          <w:rFonts w:ascii="Arial" w:hAnsi="Arial" w:cs="Arial"/>
          <w:sz w:val="22"/>
          <w:lang w:val="de-DE"/>
        </w:rPr>
      </w:pPr>
    </w:p>
    <w:p w:rsidR="00B04FEF" w:rsidRPr="004062D5" w:rsidRDefault="00B04FEF" w:rsidP="00B04FEF">
      <w:pPr>
        <w:jc w:val="both"/>
        <w:rPr>
          <w:sz w:val="24"/>
          <w:szCs w:val="24"/>
          <w:lang w:val="de-DE"/>
        </w:rPr>
      </w:pPr>
    </w:p>
    <w:p w:rsidR="00B04FEF" w:rsidRPr="00DF44F5" w:rsidRDefault="00B04FEF" w:rsidP="00B04FEF">
      <w:pPr>
        <w:jc w:val="both"/>
        <w:rPr>
          <w:rFonts w:ascii="Arial" w:hAnsi="Arial" w:cs="Arial"/>
          <w:sz w:val="22"/>
        </w:rPr>
      </w:pPr>
      <w:r w:rsidRPr="004062D5">
        <w:rPr>
          <w:sz w:val="24"/>
          <w:szCs w:val="24"/>
        </w:rPr>
        <w:t>L’ammontare complessivo dei debiti comprende i debiti commerciali relativi a fatture</w:t>
      </w:r>
      <w:r>
        <w:rPr>
          <w:sz w:val="24"/>
          <w:szCs w:val="24"/>
        </w:rPr>
        <w:t>, al lordo dell’imposta sul valore aggiunto, per le quali al 31 dicembre 2018</w:t>
      </w:r>
      <w:r w:rsidRPr="004062D5">
        <w:rPr>
          <w:sz w:val="24"/>
          <w:szCs w:val="24"/>
        </w:rPr>
        <w:t xml:space="preserve"> era scaduto il termine per l’effettuazione del pagamento</w:t>
      </w:r>
      <w:r>
        <w:rPr>
          <w:sz w:val="24"/>
          <w:szCs w:val="24"/>
        </w:rPr>
        <w:t xml:space="preserve">. Non sono </w:t>
      </w:r>
      <w:r w:rsidRPr="004062D5">
        <w:rPr>
          <w:sz w:val="24"/>
          <w:szCs w:val="24"/>
        </w:rPr>
        <w:t xml:space="preserve">comprese le fatture </w:t>
      </w:r>
      <w:r>
        <w:rPr>
          <w:sz w:val="24"/>
          <w:szCs w:val="24"/>
        </w:rPr>
        <w:t xml:space="preserve">per le quali alla predetta data </w:t>
      </w:r>
      <w:r w:rsidRPr="004062D5">
        <w:rPr>
          <w:sz w:val="24"/>
          <w:szCs w:val="24"/>
        </w:rPr>
        <w:t>il pagamento risultava sospeso</w:t>
      </w:r>
      <w:r>
        <w:rPr>
          <w:sz w:val="24"/>
          <w:szCs w:val="24"/>
        </w:rPr>
        <w:t xml:space="preserve"> e quindi erano inesigibili</w:t>
      </w:r>
      <w:r w:rsidRPr="004062D5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4062D5">
        <w:rPr>
          <w:sz w:val="24"/>
          <w:szCs w:val="24"/>
        </w:rPr>
        <w:t>DURC irregolar</w:t>
      </w:r>
      <w:r>
        <w:rPr>
          <w:sz w:val="24"/>
          <w:szCs w:val="24"/>
        </w:rPr>
        <w:t xml:space="preserve">e, </w:t>
      </w:r>
      <w:r w:rsidRPr="004062D5">
        <w:rPr>
          <w:sz w:val="24"/>
          <w:szCs w:val="24"/>
        </w:rPr>
        <w:t xml:space="preserve">contestazioni).    </w:t>
      </w:r>
    </w:p>
    <w:p w:rsidR="004C2311" w:rsidRDefault="004C2311" w:rsidP="007847B1"/>
    <w:p w:rsidR="004C2311" w:rsidRDefault="004C2311" w:rsidP="007847B1"/>
    <w:p w:rsidR="004C2311" w:rsidRDefault="004C2311" w:rsidP="007847B1"/>
    <w:p w:rsidR="004C2311" w:rsidRDefault="004C2311" w:rsidP="007847B1"/>
    <w:p w:rsidR="004C2311" w:rsidRDefault="004C2311" w:rsidP="007847B1"/>
    <w:sectPr w:rsidR="004C2311" w:rsidSect="0045710F">
      <w:headerReference w:type="first" r:id="rId8"/>
      <w:footerReference w:type="first" r:id="rId9"/>
      <w:pgSz w:w="11907" w:h="16840" w:code="9"/>
      <w:pgMar w:top="1701" w:right="1134" w:bottom="1134" w:left="1134" w:header="567" w:footer="567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1C23" w:rsidRDefault="00CB1C23">
      <w:r>
        <w:separator/>
      </w:r>
    </w:p>
  </w:endnote>
  <w:endnote w:type="continuationSeparator" w:id="0">
    <w:p w:rsidR="00CB1C23" w:rsidRDefault="00CB1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2978" w:rsidRDefault="00012978" w:rsidP="00012978">
    <w:pPr>
      <w:ind w:firstLine="540"/>
      <w:jc w:val="both"/>
    </w:pPr>
  </w:p>
  <w:p w:rsidR="00012978" w:rsidRPr="00616060" w:rsidRDefault="00012978" w:rsidP="00012978">
    <w:pPr>
      <w:pStyle w:val="Pidipagina"/>
      <w:pBdr>
        <w:top w:val="thinThickSmallGap" w:sz="24" w:space="1" w:color="622423"/>
      </w:pBdr>
      <w:tabs>
        <w:tab w:val="clear" w:pos="4819"/>
      </w:tabs>
    </w:pPr>
    <w:r w:rsidRPr="00616060">
      <w:rPr>
        <w:b/>
      </w:rPr>
      <w:t>COMUNE DI SANZENO</w:t>
    </w:r>
    <w:r w:rsidRPr="00616060">
      <w:t xml:space="preserve">                                       </w:t>
    </w:r>
    <w:r>
      <w:t xml:space="preserve"> </w:t>
    </w:r>
    <w:r w:rsidRPr="00616060">
      <w:t xml:space="preserve">   tel. 0463/434167 – fax 0463/434409</w:t>
    </w:r>
  </w:p>
  <w:p w:rsidR="00012978" w:rsidRPr="00616060" w:rsidRDefault="00012978" w:rsidP="00012978">
    <w:pPr>
      <w:pStyle w:val="Pidipagina"/>
      <w:pBdr>
        <w:top w:val="thinThickSmallGap" w:sz="24" w:space="1" w:color="622423"/>
      </w:pBdr>
      <w:tabs>
        <w:tab w:val="clear" w:pos="4819"/>
      </w:tabs>
    </w:pPr>
    <w:proofErr w:type="spellStart"/>
    <w:r w:rsidRPr="00616060">
      <w:t>Fraz</w:t>
    </w:r>
    <w:proofErr w:type="spellEnd"/>
    <w:r w:rsidRPr="00616060">
      <w:t xml:space="preserve">. Banco Piazza del Municipio 1              </w:t>
    </w:r>
    <w:r>
      <w:t xml:space="preserve">        </w:t>
    </w:r>
    <w:r w:rsidRPr="00616060">
      <w:t xml:space="preserve">   </w:t>
    </w:r>
    <w:r>
      <w:t xml:space="preserve">  </w:t>
    </w:r>
    <w:r w:rsidRPr="00616060">
      <w:t xml:space="preserve">  www.comune.sanzeno.tn.it</w:t>
    </w:r>
  </w:p>
  <w:p w:rsidR="00012978" w:rsidRPr="00616060" w:rsidRDefault="00012978" w:rsidP="00012978">
    <w:pPr>
      <w:pStyle w:val="Pidipagina"/>
      <w:pBdr>
        <w:top w:val="thinThickSmallGap" w:sz="24" w:space="1" w:color="622423"/>
      </w:pBdr>
      <w:tabs>
        <w:tab w:val="clear" w:pos="4819"/>
      </w:tabs>
    </w:pPr>
    <w:r w:rsidRPr="00616060">
      <w:t>38010 SANZENO (</w:t>
    </w:r>
    <w:proofErr w:type="gramStart"/>
    <w:r w:rsidRPr="00616060">
      <w:t xml:space="preserve">TN)   </w:t>
    </w:r>
    <w:proofErr w:type="gramEnd"/>
    <w:r w:rsidRPr="00616060">
      <w:t xml:space="preserve">                                   </w:t>
    </w:r>
    <w:r>
      <w:t xml:space="preserve">   </w:t>
    </w:r>
    <w:r w:rsidRPr="00616060">
      <w:t xml:space="preserve">    </w:t>
    </w:r>
    <w:r>
      <w:t xml:space="preserve">  </w:t>
    </w:r>
    <w:r w:rsidRPr="00616060">
      <w:t xml:space="preserve"> comune@comune.sanzeno.tn.it</w:t>
    </w:r>
    <w:r w:rsidRPr="00616060">
      <w:tab/>
    </w:r>
    <w:r>
      <w:t xml:space="preserve"> </w:t>
    </w:r>
  </w:p>
  <w:p w:rsidR="00012978" w:rsidRPr="00616060" w:rsidRDefault="00012978" w:rsidP="00012978">
    <w:pPr>
      <w:pStyle w:val="Pidipagina"/>
      <w:rPr>
        <w:lang w:val="en-US"/>
      </w:rPr>
    </w:pPr>
    <w:r w:rsidRPr="00616060">
      <w:rPr>
        <w:lang w:val="en-US"/>
      </w:rPr>
      <w:t xml:space="preserve">c.f. 83005250226                                                       </w:t>
    </w:r>
    <w:r>
      <w:rPr>
        <w:lang w:val="en-US"/>
      </w:rPr>
      <w:t xml:space="preserve"> </w:t>
    </w:r>
    <w:r w:rsidRPr="00616060">
      <w:rPr>
        <w:lang w:val="en-US"/>
      </w:rPr>
      <w:t xml:space="preserve">  comune@pec.comune.sanzeno.tn.it</w:t>
    </w:r>
  </w:p>
  <w:p w:rsidR="00CB1C23" w:rsidRPr="004C2311" w:rsidRDefault="00CB1C23" w:rsidP="00012978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1C23" w:rsidRDefault="00CB1C23">
      <w:r>
        <w:separator/>
      </w:r>
    </w:p>
  </w:footnote>
  <w:footnote w:type="continuationSeparator" w:id="0">
    <w:p w:rsidR="00CB1C23" w:rsidRDefault="00CB1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5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7"/>
      <w:gridCol w:w="3354"/>
      <w:gridCol w:w="3261"/>
    </w:tblGrid>
    <w:tr w:rsidR="00CB1C23" w:rsidTr="00B04FEF">
      <w:trPr>
        <w:trHeight w:val="1272"/>
      </w:trPr>
      <w:tc>
        <w:tcPr>
          <w:tcW w:w="32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B1C23" w:rsidRPr="0094133A" w:rsidRDefault="00B04FEF" w:rsidP="0045710F">
          <w:pPr>
            <w:ind w:left="20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7B7325F1" wp14:editId="0B83792D">
                <wp:extent cx="591185" cy="786765"/>
                <wp:effectExtent l="0" t="0" r="0" b="0"/>
                <wp:docPr id="2" name="Immagine 2" descr="comune di sanzeno stemma 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omune di sanzeno stemma 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1185" cy="786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5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B1C23" w:rsidRPr="0094133A" w:rsidRDefault="00CB1C23" w:rsidP="00CB1C23">
          <w:pPr>
            <w:ind w:left="20"/>
            <w:jc w:val="center"/>
            <w:rPr>
              <w:sz w:val="22"/>
              <w:szCs w:val="22"/>
            </w:rPr>
          </w:pPr>
          <w:bookmarkStart w:id="1" w:name="_MON_1113629950"/>
          <w:bookmarkEnd w:id="1"/>
        </w:p>
      </w:tc>
      <w:tc>
        <w:tcPr>
          <w:tcW w:w="3261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B1C23" w:rsidRPr="0094133A" w:rsidRDefault="00CB1C23" w:rsidP="0045710F">
          <w:pPr>
            <w:ind w:left="20"/>
            <w:jc w:val="center"/>
            <w:rPr>
              <w:sz w:val="22"/>
              <w:szCs w:val="22"/>
            </w:rPr>
          </w:pPr>
        </w:p>
      </w:tc>
    </w:tr>
    <w:tr w:rsidR="00CB1C23" w:rsidTr="00B04FEF">
      <w:trPr>
        <w:trHeight w:val="68"/>
      </w:trPr>
      <w:tc>
        <w:tcPr>
          <w:tcW w:w="32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B1C23" w:rsidRPr="008464DB" w:rsidRDefault="00B04FEF" w:rsidP="00CB1C23">
          <w:pPr>
            <w:ind w:left="20"/>
            <w:jc w:val="center"/>
            <w:rPr>
              <w:sz w:val="16"/>
              <w:szCs w:val="16"/>
            </w:rPr>
          </w:pPr>
          <w:r w:rsidRPr="008464DB">
            <w:rPr>
              <w:sz w:val="16"/>
              <w:szCs w:val="16"/>
            </w:rPr>
            <w:t>Comune di Sanzeno</w:t>
          </w:r>
        </w:p>
      </w:tc>
      <w:tc>
        <w:tcPr>
          <w:tcW w:w="335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B1C23" w:rsidRPr="008464DB" w:rsidRDefault="00CB1C23" w:rsidP="00CB1C23">
          <w:pPr>
            <w:ind w:left="20"/>
            <w:jc w:val="center"/>
            <w:rPr>
              <w:sz w:val="16"/>
              <w:szCs w:val="16"/>
            </w:rPr>
          </w:pPr>
        </w:p>
      </w:tc>
      <w:tc>
        <w:tcPr>
          <w:tcW w:w="3261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B1C23" w:rsidRPr="008464DB" w:rsidRDefault="00CB1C23" w:rsidP="00CB1C23">
          <w:pPr>
            <w:ind w:left="20"/>
            <w:jc w:val="center"/>
            <w:rPr>
              <w:sz w:val="16"/>
              <w:szCs w:val="16"/>
            </w:rPr>
          </w:pPr>
        </w:p>
      </w:tc>
    </w:tr>
  </w:tbl>
  <w:p w:rsidR="00CB1C23" w:rsidRPr="0021475F" w:rsidRDefault="00CB1C23" w:rsidP="00CB1C23">
    <w:pPr>
      <w:rPr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5F68D4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60E040FE"/>
    <w:multiLevelType w:val="hybridMultilevel"/>
    <w:tmpl w:val="6570DBE6"/>
    <w:lvl w:ilvl="0" w:tplc="5240F0E6">
      <w:numFmt w:val="bullet"/>
      <w:lvlText w:val="-"/>
      <w:lvlJc w:val="left"/>
      <w:pPr>
        <w:ind w:left="452" w:hanging="360"/>
      </w:pPr>
      <w:rPr>
        <w:rFonts w:ascii="Arial" w:eastAsia="Times New Roman" w:hAnsi="Aria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17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3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9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12" w:hanging="360"/>
      </w:pPr>
      <w:rPr>
        <w:rFonts w:ascii="Wingdings" w:hAnsi="Wingdings" w:hint="default"/>
      </w:rPr>
    </w:lvl>
  </w:abstractNum>
  <w:abstractNum w:abstractNumId="2" w15:restartNumberingAfterBreak="0">
    <w:nsid w:val="64C640A8"/>
    <w:multiLevelType w:val="multilevel"/>
    <w:tmpl w:val="B9A234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8E61B92"/>
    <w:multiLevelType w:val="hybridMultilevel"/>
    <w:tmpl w:val="C16847CE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09"/>
  <w:hyphenationZone w:val="283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76C"/>
    <w:rsid w:val="00012978"/>
    <w:rsid w:val="00040E6B"/>
    <w:rsid w:val="0006110A"/>
    <w:rsid w:val="0021475F"/>
    <w:rsid w:val="002836E0"/>
    <w:rsid w:val="002B7213"/>
    <w:rsid w:val="002C244D"/>
    <w:rsid w:val="00387DA5"/>
    <w:rsid w:val="003A2106"/>
    <w:rsid w:val="003B2915"/>
    <w:rsid w:val="0045710F"/>
    <w:rsid w:val="00491AB6"/>
    <w:rsid w:val="004B3156"/>
    <w:rsid w:val="004B6C89"/>
    <w:rsid w:val="004C2311"/>
    <w:rsid w:val="004E776C"/>
    <w:rsid w:val="00505578"/>
    <w:rsid w:val="00510130"/>
    <w:rsid w:val="0056347C"/>
    <w:rsid w:val="00587178"/>
    <w:rsid w:val="005F6C0D"/>
    <w:rsid w:val="006005B4"/>
    <w:rsid w:val="00663E28"/>
    <w:rsid w:val="00693471"/>
    <w:rsid w:val="006D71EE"/>
    <w:rsid w:val="00736329"/>
    <w:rsid w:val="007847B1"/>
    <w:rsid w:val="008452FA"/>
    <w:rsid w:val="008464DB"/>
    <w:rsid w:val="008522AF"/>
    <w:rsid w:val="0089114F"/>
    <w:rsid w:val="0090318A"/>
    <w:rsid w:val="0094133A"/>
    <w:rsid w:val="009D6385"/>
    <w:rsid w:val="00A026A5"/>
    <w:rsid w:val="00B04FEF"/>
    <w:rsid w:val="00B16AC1"/>
    <w:rsid w:val="00B1724E"/>
    <w:rsid w:val="00B23C5C"/>
    <w:rsid w:val="00B7013A"/>
    <w:rsid w:val="00BD4D3D"/>
    <w:rsid w:val="00BE0B5F"/>
    <w:rsid w:val="00C444C4"/>
    <w:rsid w:val="00CB1C23"/>
    <w:rsid w:val="00D44A08"/>
    <w:rsid w:val="00DF4626"/>
    <w:rsid w:val="00E53129"/>
    <w:rsid w:val="00E808E6"/>
    <w:rsid w:val="00E827B0"/>
    <w:rsid w:val="00FC0054"/>
    <w:rsid w:val="00FE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978A3E0"/>
  <w15:docId w15:val="{326C9ED7-8DF4-4D14-B3E8-F48286C38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4626"/>
    <w:pPr>
      <w:widowControl w:val="0"/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DF4626"/>
    <w:pPr>
      <w:keepNext/>
      <w:jc w:val="center"/>
      <w:outlineLvl w:val="0"/>
    </w:pPr>
    <w:rPr>
      <w:sz w:val="28"/>
      <w:szCs w:val="28"/>
    </w:rPr>
  </w:style>
  <w:style w:type="paragraph" w:styleId="Titolo2">
    <w:name w:val="heading 2"/>
    <w:basedOn w:val="Normale"/>
    <w:next w:val="Normale"/>
    <w:qFormat/>
    <w:rsid w:val="00DF4626"/>
    <w:pPr>
      <w:keepNext/>
      <w:jc w:val="center"/>
      <w:outlineLvl w:val="1"/>
    </w:pPr>
    <w:rPr>
      <w:szCs w:val="24"/>
    </w:rPr>
  </w:style>
  <w:style w:type="paragraph" w:styleId="Titolo3">
    <w:name w:val="heading 3"/>
    <w:basedOn w:val="Normale"/>
    <w:next w:val="Normale"/>
    <w:qFormat/>
    <w:rsid w:val="00DF4626"/>
    <w:pPr>
      <w:keepNext/>
      <w:tabs>
        <w:tab w:val="left" w:pos="3261"/>
      </w:tabs>
      <w:ind w:left="1418" w:firstLine="709"/>
      <w:jc w:val="both"/>
      <w:outlineLvl w:val="2"/>
    </w:pPr>
    <w:rPr>
      <w:szCs w:val="24"/>
    </w:rPr>
  </w:style>
  <w:style w:type="paragraph" w:styleId="Titolo4">
    <w:name w:val="heading 4"/>
    <w:basedOn w:val="Normale"/>
    <w:next w:val="Normale"/>
    <w:qFormat/>
    <w:rsid w:val="00DF4626"/>
    <w:pPr>
      <w:keepNext/>
      <w:tabs>
        <w:tab w:val="left" w:pos="2127"/>
        <w:tab w:val="left" w:pos="3261"/>
      </w:tabs>
      <w:jc w:val="both"/>
      <w:outlineLvl w:val="3"/>
    </w:pPr>
    <w:rPr>
      <w:szCs w:val="24"/>
    </w:rPr>
  </w:style>
  <w:style w:type="paragraph" w:styleId="Titolo5">
    <w:name w:val="heading 5"/>
    <w:basedOn w:val="Normale"/>
    <w:next w:val="Normale"/>
    <w:qFormat/>
    <w:rsid w:val="00DF4626"/>
    <w:pPr>
      <w:keepNext/>
      <w:ind w:left="-426" w:right="-936"/>
      <w:jc w:val="center"/>
      <w:outlineLvl w:val="4"/>
    </w:pPr>
    <w:rPr>
      <w:b/>
      <w:bCs/>
      <w:sz w:val="40"/>
      <w:szCs w:val="40"/>
    </w:rPr>
  </w:style>
  <w:style w:type="paragraph" w:styleId="Titolo6">
    <w:name w:val="heading 6"/>
    <w:basedOn w:val="Normale"/>
    <w:next w:val="Normale"/>
    <w:qFormat/>
    <w:rsid w:val="00DF4626"/>
    <w:pPr>
      <w:keepNext/>
      <w:outlineLvl w:val="5"/>
    </w:pPr>
    <w:rPr>
      <w:szCs w:val="24"/>
    </w:rPr>
  </w:style>
  <w:style w:type="paragraph" w:styleId="Titolo7">
    <w:name w:val="heading 7"/>
    <w:basedOn w:val="Normale"/>
    <w:next w:val="Normale"/>
    <w:qFormat/>
    <w:rsid w:val="00DF4626"/>
    <w:pPr>
      <w:keepNext/>
      <w:jc w:val="center"/>
      <w:outlineLvl w:val="6"/>
    </w:pPr>
    <w:rPr>
      <w:rFonts w:ascii="Arial" w:hAnsi="Arial" w:cs="Arial"/>
      <w:sz w:val="24"/>
    </w:rPr>
  </w:style>
  <w:style w:type="paragraph" w:styleId="Titolo8">
    <w:name w:val="heading 8"/>
    <w:basedOn w:val="Normale"/>
    <w:next w:val="Normale"/>
    <w:qFormat/>
    <w:rsid w:val="00DF4626"/>
    <w:pPr>
      <w:keepNext/>
      <w:outlineLvl w:val="7"/>
    </w:pPr>
    <w:rPr>
      <w:rFonts w:ascii="Arial" w:hAnsi="Arial" w:cs="Arial"/>
      <w:sz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005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DF462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DF4626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semiHidden/>
    <w:rsid w:val="00DF4626"/>
    <w:pPr>
      <w:ind w:firstLine="284"/>
      <w:jc w:val="both"/>
    </w:pPr>
    <w:rPr>
      <w:szCs w:val="24"/>
    </w:rPr>
  </w:style>
  <w:style w:type="character" w:styleId="Numeropagina">
    <w:name w:val="page number"/>
    <w:basedOn w:val="Carpredefinitoparagrafo"/>
    <w:semiHidden/>
    <w:rsid w:val="00DF4626"/>
  </w:style>
  <w:style w:type="paragraph" w:styleId="Mappadocumento">
    <w:name w:val="Document Map"/>
    <w:basedOn w:val="Normale"/>
    <w:semiHidden/>
    <w:rsid w:val="00DF4626"/>
    <w:pPr>
      <w:shd w:val="clear" w:color="auto" w:fill="000080"/>
    </w:pPr>
    <w:rPr>
      <w:rFonts w:ascii="Tahoma" w:hAnsi="Tahoma" w:cs="Tahoma"/>
    </w:rPr>
  </w:style>
  <w:style w:type="character" w:customStyle="1" w:styleId="Caratteredinumerazione">
    <w:name w:val="Carattere di numerazione"/>
    <w:rsid w:val="00DF4626"/>
  </w:style>
  <w:style w:type="character" w:styleId="Collegamentoipertestuale">
    <w:name w:val="Hyperlink"/>
    <w:semiHidden/>
    <w:rsid w:val="00DF4626"/>
    <w:rPr>
      <w:color w:val="000080"/>
      <w:u w:val="single"/>
    </w:rPr>
  </w:style>
  <w:style w:type="character" w:styleId="Collegamentovisitato">
    <w:name w:val="FollowedHyperlink"/>
    <w:semiHidden/>
    <w:rsid w:val="00DF4626"/>
    <w:rPr>
      <w:color w:val="800080"/>
      <w:u w:val="single"/>
    </w:rPr>
  </w:style>
  <w:style w:type="paragraph" w:styleId="Testodelblocco">
    <w:name w:val="Block Text"/>
    <w:basedOn w:val="Normale"/>
    <w:semiHidden/>
    <w:rsid w:val="00DF4626"/>
    <w:pPr>
      <w:tabs>
        <w:tab w:val="left" w:pos="-1701"/>
      </w:tabs>
      <w:ind w:left="1134" w:right="4110" w:hanging="1276"/>
      <w:jc w:val="both"/>
    </w:pPr>
    <w:rPr>
      <w:rFonts w:ascii="Arial" w:hAnsi="Arial" w:cs="Arial"/>
      <w:b/>
      <w:bCs/>
      <w:sz w:val="24"/>
    </w:rPr>
  </w:style>
  <w:style w:type="paragraph" w:styleId="Rientrocorpodeltesto2">
    <w:name w:val="Body Text Indent 2"/>
    <w:basedOn w:val="Normale"/>
    <w:semiHidden/>
    <w:rsid w:val="00DF4626"/>
    <w:pPr>
      <w:spacing w:after="180" w:line="360" w:lineRule="auto"/>
      <w:ind w:firstLine="992"/>
      <w:jc w:val="both"/>
    </w:pPr>
    <w:rPr>
      <w:rFonts w:ascii="Arial" w:hAnsi="Arial"/>
      <w:sz w:val="24"/>
    </w:rPr>
  </w:style>
  <w:style w:type="character" w:customStyle="1" w:styleId="Titolo9Carattere">
    <w:name w:val="Titolo 9 Carattere"/>
    <w:link w:val="Titolo9"/>
    <w:uiPriority w:val="9"/>
    <w:semiHidden/>
    <w:rsid w:val="00FC0054"/>
    <w:rPr>
      <w:rFonts w:ascii="Cambria" w:eastAsia="Times New Roman" w:hAnsi="Cambria" w:cs="Times New Roman"/>
      <w:sz w:val="22"/>
      <w:szCs w:val="22"/>
    </w:rPr>
  </w:style>
  <w:style w:type="paragraph" w:styleId="Corpotesto">
    <w:name w:val="Body Text"/>
    <w:basedOn w:val="Normale"/>
    <w:link w:val="CorpotestoCarattere"/>
    <w:uiPriority w:val="99"/>
    <w:unhideWhenUsed/>
    <w:rsid w:val="00FC005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FC0054"/>
  </w:style>
  <w:style w:type="character" w:customStyle="1" w:styleId="Titolo1Carattere">
    <w:name w:val="Titolo 1 Carattere"/>
    <w:link w:val="Titolo1"/>
    <w:uiPriority w:val="9"/>
    <w:locked/>
    <w:rsid w:val="00FC0054"/>
    <w:rPr>
      <w:sz w:val="28"/>
      <w:szCs w:val="2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C005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6C0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6C0D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2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3A31E8-D6F9-4A32-B778-EFCA6A2A9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AFM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Inf.Or. srl</dc:creator>
  <cp:lastModifiedBy>Claudia Scanzoni</cp:lastModifiedBy>
  <cp:revision>3</cp:revision>
  <cp:lastPrinted>2017-03-08T08:52:00Z</cp:lastPrinted>
  <dcterms:created xsi:type="dcterms:W3CDTF">2019-04-24T16:17:00Z</dcterms:created>
  <dcterms:modified xsi:type="dcterms:W3CDTF">2019-04-29T14:59:00Z</dcterms:modified>
</cp:coreProperties>
</file>